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CD001" w14:textId="77777777" w:rsidR="0049311E" w:rsidRPr="0049311E" w:rsidRDefault="0049311E" w:rsidP="0049311E">
      <w:pPr>
        <w:jc w:val="center"/>
        <w:rPr>
          <w:b/>
          <w:bCs/>
        </w:rPr>
      </w:pPr>
      <w:r w:rsidRPr="0049311E">
        <w:rPr>
          <w:b/>
          <w:bCs/>
        </w:rPr>
        <w:t>2025-2026 EĞİTİM ÖĞRETİM YILI</w:t>
      </w:r>
    </w:p>
    <w:p w14:paraId="2CD48E41" w14:textId="77777777" w:rsidR="0049311E" w:rsidRPr="0049311E" w:rsidRDefault="0049311E" w:rsidP="0049311E">
      <w:pPr>
        <w:jc w:val="center"/>
        <w:rPr>
          <w:b/>
          <w:bCs/>
        </w:rPr>
      </w:pPr>
      <w:r w:rsidRPr="0049311E">
        <w:rPr>
          <w:b/>
          <w:bCs/>
        </w:rPr>
        <w:t>SAĞLIKLI BESLENME YOLCULUĞUM PROJESİ</w:t>
      </w:r>
    </w:p>
    <w:p w14:paraId="71622FEC" w14:textId="77777777" w:rsidR="0049311E" w:rsidRPr="0049311E" w:rsidRDefault="0049311E" w:rsidP="0049311E">
      <w:pPr>
        <w:jc w:val="center"/>
        <w:rPr>
          <w:b/>
          <w:bCs/>
        </w:rPr>
      </w:pPr>
      <w:r w:rsidRPr="0049311E">
        <w:rPr>
          <w:b/>
          <w:bCs/>
        </w:rPr>
        <w:t>ORHANELİ FEVZİPAŞA İLKOKULU</w:t>
      </w:r>
    </w:p>
    <w:p w14:paraId="5ED5688B" w14:textId="77777777" w:rsidR="0049311E" w:rsidRPr="0049311E" w:rsidRDefault="0049311E" w:rsidP="0049311E">
      <w:pPr>
        <w:jc w:val="center"/>
        <w:rPr>
          <w:b/>
          <w:bCs/>
        </w:rPr>
      </w:pPr>
      <w:r w:rsidRPr="0049311E">
        <w:rPr>
          <w:b/>
          <w:bCs/>
        </w:rPr>
        <w:t>4-A SINIFI</w:t>
      </w:r>
    </w:p>
    <w:p w14:paraId="3C18876B" w14:textId="77777777" w:rsidR="0049311E" w:rsidRDefault="0049311E" w:rsidP="0049311E">
      <w:pPr>
        <w:jc w:val="center"/>
        <w:rPr>
          <w:b/>
          <w:bCs/>
        </w:rPr>
      </w:pPr>
      <w:r>
        <w:rPr>
          <w:b/>
          <w:bCs/>
        </w:rPr>
        <w:t xml:space="preserve">KASIM </w:t>
      </w:r>
      <w:r w:rsidRPr="0049311E">
        <w:rPr>
          <w:b/>
          <w:bCs/>
        </w:rPr>
        <w:t>AYI İLKOKUL KADEMESİ FAALİYET RAPORU</w:t>
      </w:r>
    </w:p>
    <w:p w14:paraId="140FF56E" w14:textId="77777777" w:rsidR="0049311E" w:rsidRDefault="0049311E" w:rsidP="0049311E">
      <w:pPr>
        <w:jc w:val="center"/>
        <w:rPr>
          <w:b/>
          <w:bCs/>
        </w:rPr>
      </w:pPr>
    </w:p>
    <w:p w14:paraId="43474378" w14:textId="77777777" w:rsidR="0049311E" w:rsidRDefault="0049311E" w:rsidP="0049311E">
      <w:pPr>
        <w:rPr>
          <w:b/>
          <w:bCs/>
        </w:rPr>
      </w:pPr>
      <w:r w:rsidRPr="0049311E">
        <w:rPr>
          <w:b/>
          <w:bCs/>
        </w:rPr>
        <w:t xml:space="preserve">Uygulama Yeri: </w:t>
      </w:r>
      <w:r w:rsidRPr="0049311E">
        <w:t>Bursa İli Genelindeki İlkokullar</w:t>
      </w:r>
      <w:r w:rsidRPr="0049311E">
        <w:rPr>
          <w:b/>
          <w:bCs/>
        </w:rPr>
        <w:t xml:space="preserve"> </w:t>
      </w:r>
    </w:p>
    <w:p w14:paraId="1FF42983" w14:textId="77777777" w:rsidR="0049311E" w:rsidRDefault="0049311E" w:rsidP="0049311E">
      <w:pPr>
        <w:rPr>
          <w:b/>
          <w:bCs/>
        </w:rPr>
      </w:pPr>
      <w:r w:rsidRPr="0049311E">
        <w:rPr>
          <w:b/>
          <w:bCs/>
        </w:rPr>
        <w:t xml:space="preserve">Hedef Kitle: </w:t>
      </w:r>
      <w:r w:rsidRPr="0049311E">
        <w:t>İlkokul Öğrencileri</w:t>
      </w:r>
      <w:r w:rsidRPr="0049311E">
        <w:rPr>
          <w:b/>
          <w:bCs/>
        </w:rPr>
        <w:t xml:space="preserve"> </w:t>
      </w:r>
    </w:p>
    <w:p w14:paraId="74E95509" w14:textId="77777777" w:rsidR="0049311E" w:rsidRPr="0049311E" w:rsidRDefault="0049311E" w:rsidP="0049311E">
      <w:pPr>
        <w:rPr>
          <w:b/>
          <w:bCs/>
        </w:rPr>
      </w:pPr>
      <w:r w:rsidRPr="0049311E">
        <w:rPr>
          <w:b/>
          <w:bCs/>
        </w:rPr>
        <w:t xml:space="preserve">Rapor Dönemi: </w:t>
      </w:r>
      <w:r w:rsidRPr="0049311E">
        <w:t>01-30 Kasım 2025</w:t>
      </w:r>
    </w:p>
    <w:p w14:paraId="3670414B" w14:textId="77777777" w:rsidR="0049311E" w:rsidRPr="0049311E" w:rsidRDefault="0049311E" w:rsidP="0049311E">
      <w:pPr>
        <w:rPr>
          <w:b/>
          <w:bCs/>
        </w:rPr>
      </w:pPr>
      <w:r w:rsidRPr="0049311E">
        <w:rPr>
          <w:b/>
          <w:bCs/>
        </w:rPr>
        <w:t>1. GİRİŞ</w:t>
      </w:r>
    </w:p>
    <w:p w14:paraId="0B8599DD" w14:textId="77777777" w:rsidR="0049311E" w:rsidRPr="0049311E" w:rsidRDefault="0049311E" w:rsidP="0049311E">
      <w:r w:rsidRPr="0049311E">
        <w:t>Bu rapor, öğrencilerin sağlıklı yaşamı oyun ve uygulama yoluyla keşfetmelerini sağlamak amacıyla Kasım ayı süresince yürütülen "Sağlıklı Beslenme Yolculuğum" projesi etkinliklerini özetlemektedir.</w:t>
      </w:r>
    </w:p>
    <w:p w14:paraId="1F6C6EEE" w14:textId="77777777" w:rsidR="0049311E" w:rsidRPr="0049311E" w:rsidRDefault="0049311E" w:rsidP="0049311E">
      <w:pPr>
        <w:rPr>
          <w:b/>
          <w:bCs/>
        </w:rPr>
      </w:pPr>
    </w:p>
    <w:p w14:paraId="1DE86A6B" w14:textId="77777777" w:rsidR="0049311E" w:rsidRPr="0049311E" w:rsidRDefault="0049311E" w:rsidP="0049311E">
      <w:pPr>
        <w:rPr>
          <w:b/>
          <w:bCs/>
        </w:rPr>
      </w:pPr>
      <w:r w:rsidRPr="0049311E">
        <w:rPr>
          <w:b/>
          <w:bCs/>
        </w:rPr>
        <w:t>2. HAFTALIK ETKİNLİK DETAYLARI</w:t>
      </w:r>
    </w:p>
    <w:p w14:paraId="7847490F" w14:textId="77777777" w:rsidR="0049311E" w:rsidRPr="0049311E" w:rsidRDefault="0049311E" w:rsidP="0049311E">
      <w:r w:rsidRPr="0049311E">
        <w:rPr>
          <w:b/>
          <w:bCs/>
        </w:rPr>
        <w:t xml:space="preserve">17-21 Kasım Haftası: </w:t>
      </w:r>
      <w:r w:rsidRPr="0049311E">
        <w:t>"Sağlıklı Bom Oyunu"</w:t>
      </w:r>
    </w:p>
    <w:p w14:paraId="61CABB82" w14:textId="77777777" w:rsidR="0049311E" w:rsidRPr="0049311E" w:rsidRDefault="0049311E" w:rsidP="0049311E">
      <w:pPr>
        <w:numPr>
          <w:ilvl w:val="0"/>
          <w:numId w:val="4"/>
        </w:numPr>
      </w:pPr>
      <w:r w:rsidRPr="0049311E">
        <w:t>Etkinlik Adı: "Sağlıklı Bom" Oyunu.</w:t>
      </w:r>
    </w:p>
    <w:p w14:paraId="39885C31" w14:textId="77777777" w:rsidR="0049311E" w:rsidRPr="0049311E" w:rsidRDefault="0049311E" w:rsidP="0049311E">
      <w:pPr>
        <w:numPr>
          <w:ilvl w:val="0"/>
          <w:numId w:val="4"/>
        </w:numPr>
      </w:pPr>
      <w:r w:rsidRPr="0049311E">
        <w:t>Uygulama: Geleneksel "Bom" oyunu, sağlıklı beslenme kavramlarına uyarlandı.</w:t>
      </w:r>
    </w:p>
    <w:p w14:paraId="3F45A834" w14:textId="77777777" w:rsidR="0049311E" w:rsidRPr="0049311E" w:rsidRDefault="0049311E" w:rsidP="0049311E">
      <w:pPr>
        <w:numPr>
          <w:ilvl w:val="0"/>
          <w:numId w:val="4"/>
        </w:numPr>
      </w:pPr>
      <w:r w:rsidRPr="0049311E">
        <w:t>Amaç: Öğrencilerin sağlıklı besinleri ve yaşam alışkanlıklarını eğlenceli bir grup etkinliği ile hafızalarında pekiştirmelerini sağlamak.</w:t>
      </w:r>
    </w:p>
    <w:p w14:paraId="6E52BC03" w14:textId="77777777" w:rsidR="0049311E" w:rsidRPr="0049311E" w:rsidRDefault="0049311E" w:rsidP="0049311E">
      <w:r w:rsidRPr="0049311E">
        <w:rPr>
          <w:b/>
          <w:bCs/>
        </w:rPr>
        <w:t xml:space="preserve">24-28 Kasım Haftası: </w:t>
      </w:r>
      <w:r w:rsidRPr="0049311E">
        <w:t>"Kendi İçeceğini Kendin Yap"</w:t>
      </w:r>
    </w:p>
    <w:p w14:paraId="7703B938" w14:textId="77777777" w:rsidR="0049311E" w:rsidRPr="0049311E" w:rsidRDefault="0049311E" w:rsidP="0049311E">
      <w:pPr>
        <w:numPr>
          <w:ilvl w:val="0"/>
          <w:numId w:val="5"/>
        </w:numPr>
      </w:pPr>
      <w:r w:rsidRPr="0049311E">
        <w:t>Etkinlik Adı: Kendi İçeceğini Kendin Yap Etkinliği.</w:t>
      </w:r>
    </w:p>
    <w:p w14:paraId="64E59C64" w14:textId="77777777" w:rsidR="0049311E" w:rsidRPr="0049311E" w:rsidRDefault="0049311E" w:rsidP="0049311E">
      <w:pPr>
        <w:numPr>
          <w:ilvl w:val="0"/>
          <w:numId w:val="5"/>
        </w:numPr>
      </w:pPr>
      <w:r w:rsidRPr="0049311E">
        <w:t>Uygulama: Öğrenciler, paketli ve asitli içecekler yerine ev yapımı sağlıklı alternatifler hazırlama sürecine dahil edildi.</w:t>
      </w:r>
    </w:p>
    <w:p w14:paraId="57AD9CB1" w14:textId="77777777" w:rsidR="0049311E" w:rsidRPr="0049311E" w:rsidRDefault="0049311E" w:rsidP="0049311E">
      <w:pPr>
        <w:numPr>
          <w:ilvl w:val="0"/>
          <w:numId w:val="5"/>
        </w:numPr>
      </w:pPr>
      <w:r w:rsidRPr="0049311E">
        <w:t>Amaç: Paketli içeceklerin zararları hakkında farkındalık oluşturmak ve taze meyvelerle hazırlanan doğal içecek tüketimini teşvik etmek.</w:t>
      </w:r>
    </w:p>
    <w:p w14:paraId="3A610F83" w14:textId="77777777" w:rsidR="0049311E" w:rsidRPr="0049311E" w:rsidRDefault="0049311E" w:rsidP="0049311E">
      <w:pPr>
        <w:rPr>
          <w:b/>
          <w:bCs/>
        </w:rPr>
      </w:pPr>
    </w:p>
    <w:p w14:paraId="389CECEE" w14:textId="77777777" w:rsidR="0049311E" w:rsidRPr="0049311E" w:rsidRDefault="0049311E" w:rsidP="0049311E">
      <w:pPr>
        <w:rPr>
          <w:b/>
          <w:bCs/>
        </w:rPr>
      </w:pPr>
      <w:r w:rsidRPr="0049311E">
        <w:rPr>
          <w:b/>
          <w:bCs/>
        </w:rPr>
        <w:t>3. KAZANIMLAR VE SONUÇ</w:t>
      </w:r>
    </w:p>
    <w:p w14:paraId="773A4637" w14:textId="77777777" w:rsidR="0049311E" w:rsidRPr="0049311E" w:rsidRDefault="0049311E" w:rsidP="0049311E">
      <w:r w:rsidRPr="0049311E">
        <w:t>Kasım ayı faaliyetleri ile ilkokul düzeyindeki öğrencilerde şu kazanımlar hedeflenmiştir:</w:t>
      </w:r>
    </w:p>
    <w:p w14:paraId="11A4B16E" w14:textId="77777777" w:rsidR="0049311E" w:rsidRPr="0049311E" w:rsidRDefault="0049311E" w:rsidP="0049311E">
      <w:pPr>
        <w:numPr>
          <w:ilvl w:val="0"/>
          <w:numId w:val="6"/>
        </w:numPr>
      </w:pPr>
      <w:r w:rsidRPr="0049311E">
        <w:t>Eğlenerek Öğrenme: Sağlıklı yaşam terminolojisi oyunlar (Sağlıklı Bom) aracılığıyla içselleştirildi.</w:t>
      </w:r>
    </w:p>
    <w:p w14:paraId="76378FC4" w14:textId="77777777" w:rsidR="0049311E" w:rsidRPr="0049311E" w:rsidRDefault="0049311E" w:rsidP="0049311E">
      <w:pPr>
        <w:numPr>
          <w:ilvl w:val="0"/>
          <w:numId w:val="6"/>
        </w:numPr>
      </w:pPr>
      <w:r w:rsidRPr="0049311E">
        <w:t>Uygulamalı Beceri: Hazır gıdalar yerine kendi sağlıklı alternatiflerini (içeceklerini) hazırlama becerisi kazandırıldı.</w:t>
      </w:r>
    </w:p>
    <w:p w14:paraId="4C9344FE" w14:textId="77777777" w:rsidR="0049311E" w:rsidRPr="0049311E" w:rsidRDefault="0049311E" w:rsidP="0049311E">
      <w:pPr>
        <w:numPr>
          <w:ilvl w:val="0"/>
          <w:numId w:val="6"/>
        </w:numPr>
      </w:pPr>
      <w:r w:rsidRPr="0049311E">
        <w:t>Bilinçli Tüketim: Katkı maddeli ürünlerden uzak durma ve doğal gıdalara yönelme bilinci desteklendi.</w:t>
      </w:r>
    </w:p>
    <w:p w14:paraId="48CAA89A" w14:textId="77777777" w:rsidR="0049311E" w:rsidRPr="0049311E" w:rsidRDefault="0049311E" w:rsidP="0049311E">
      <w:pPr>
        <w:rPr>
          <w:b/>
          <w:bCs/>
        </w:rPr>
      </w:pPr>
    </w:p>
    <w:p w14:paraId="21B2FE1B" w14:textId="77777777" w:rsidR="0049311E" w:rsidRDefault="0049311E" w:rsidP="0049311E">
      <w:pPr>
        <w:jc w:val="right"/>
      </w:pPr>
      <w:r>
        <w:t>Esra DEMİRHAN EROĞLU</w:t>
      </w:r>
    </w:p>
    <w:p w14:paraId="6ACB0355" w14:textId="77777777" w:rsidR="0049311E" w:rsidRDefault="0049311E" w:rsidP="0049311E">
      <w:pPr>
        <w:jc w:val="right"/>
      </w:pPr>
      <w:r>
        <w:t>4-A Sınıf Öğretmeni</w:t>
      </w:r>
    </w:p>
    <w:p w14:paraId="094BD68F" w14:textId="77777777" w:rsidR="0049311E" w:rsidRDefault="0049311E" w:rsidP="0049311E">
      <w:pPr>
        <w:jc w:val="right"/>
      </w:pPr>
    </w:p>
    <w:p w14:paraId="3D72D709" w14:textId="77777777" w:rsidR="0049311E" w:rsidRDefault="0049311E" w:rsidP="0049311E">
      <w:pPr>
        <w:jc w:val="center"/>
      </w:pPr>
      <w:r>
        <w:t>Doğan CEYLAN</w:t>
      </w:r>
    </w:p>
    <w:p w14:paraId="79B038C0" w14:textId="77777777" w:rsidR="0049311E" w:rsidRDefault="0049311E" w:rsidP="0049311E">
      <w:pPr>
        <w:jc w:val="center"/>
      </w:pPr>
      <w:r>
        <w:t>Okul Müdürü</w:t>
      </w:r>
    </w:p>
    <w:p w14:paraId="787E1EB3" w14:textId="77777777" w:rsidR="00FC3C96" w:rsidRDefault="00FC3C96"/>
    <w:p w14:paraId="196CAA19" w14:textId="22295DAE" w:rsidR="002F59A4" w:rsidRDefault="002F59A4"/>
    <w:sectPr w:rsidR="002F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46CE8"/>
    <w:multiLevelType w:val="multilevel"/>
    <w:tmpl w:val="8B2CA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56679"/>
    <w:multiLevelType w:val="multilevel"/>
    <w:tmpl w:val="0414C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972351"/>
    <w:multiLevelType w:val="multilevel"/>
    <w:tmpl w:val="057A8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510277"/>
    <w:multiLevelType w:val="multilevel"/>
    <w:tmpl w:val="8D5A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F0316F"/>
    <w:multiLevelType w:val="multilevel"/>
    <w:tmpl w:val="55A8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BC21D0"/>
    <w:multiLevelType w:val="multilevel"/>
    <w:tmpl w:val="9E943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9492260">
    <w:abstractNumId w:val="1"/>
  </w:num>
  <w:num w:numId="2" w16cid:durableId="1132747551">
    <w:abstractNumId w:val="2"/>
  </w:num>
  <w:num w:numId="3" w16cid:durableId="189488915">
    <w:abstractNumId w:val="5"/>
  </w:num>
  <w:num w:numId="4" w16cid:durableId="385177517">
    <w:abstractNumId w:val="0"/>
  </w:num>
  <w:num w:numId="5" w16cid:durableId="712969775">
    <w:abstractNumId w:val="4"/>
  </w:num>
  <w:num w:numId="6" w16cid:durableId="8910419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6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290"/>
    <w:rsid w:val="000215CE"/>
    <w:rsid w:val="002F59A4"/>
    <w:rsid w:val="00393AD4"/>
    <w:rsid w:val="003A5115"/>
    <w:rsid w:val="0049311E"/>
    <w:rsid w:val="004E6543"/>
    <w:rsid w:val="00B35290"/>
    <w:rsid w:val="00B46BF4"/>
    <w:rsid w:val="00C5146E"/>
    <w:rsid w:val="00FC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AE1EF"/>
  <w15:chartTrackingRefBased/>
  <w15:docId w15:val="{564F8E6F-438F-4E30-9480-53298ED3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352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352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3529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52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529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52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52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52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52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3529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35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3529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35290"/>
    <w:rPr>
      <w:rFonts w:eastAsiaTheme="majorEastAsia" w:cstheme="majorBidi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35290"/>
    <w:rPr>
      <w:rFonts w:eastAsiaTheme="majorEastAsia" w:cstheme="majorBidi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529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529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529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529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352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52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3529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352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3529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3529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3529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35290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3529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3529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35290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DEMİRHAN EROĞLU</dc:creator>
  <cp:keywords/>
  <dc:description/>
  <cp:lastModifiedBy>Hasan Ayık</cp:lastModifiedBy>
  <cp:revision>3</cp:revision>
  <dcterms:created xsi:type="dcterms:W3CDTF">2026-01-13T08:13:00Z</dcterms:created>
  <dcterms:modified xsi:type="dcterms:W3CDTF">2026-01-13T08:13:00Z</dcterms:modified>
</cp:coreProperties>
</file>